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82A" w:rsidRDefault="0032082A" w:rsidP="0032082A">
      <w:pPr>
        <w:spacing w:after="0" w:line="240" w:lineRule="auto"/>
        <w:rPr>
          <w:rFonts w:ascii="Arial" w:eastAsia="Arial" w:hAnsi="Arial" w:cs="Arial"/>
          <w:color w:val="000000"/>
          <w:sz w:val="24"/>
          <w:shd w:val="clear" w:color="auto" w:fill="FFFFFF"/>
        </w:rPr>
      </w:pPr>
      <w:r>
        <w:rPr>
          <w:rFonts w:ascii="Arial" w:eastAsia="Arial" w:hAnsi="Arial" w:cs="Arial"/>
          <w:i/>
          <w:color w:val="000000"/>
          <w:sz w:val="28"/>
          <w:shd w:val="clear" w:color="auto" w:fill="FFFFFF"/>
        </w:rPr>
        <w:t xml:space="preserve">Eine Dokumentation von Luca </w:t>
      </w:r>
      <w:proofErr w:type="spellStart"/>
      <w:r>
        <w:rPr>
          <w:rFonts w:ascii="Arial" w:eastAsia="Arial" w:hAnsi="Arial" w:cs="Arial"/>
          <w:i/>
          <w:color w:val="000000"/>
          <w:sz w:val="28"/>
          <w:shd w:val="clear" w:color="auto" w:fill="FFFFFF"/>
        </w:rPr>
        <w:t>Demelt</w:t>
      </w:r>
      <w:proofErr w:type="spellEnd"/>
      <w:r>
        <w:rPr>
          <w:rFonts w:ascii="Arial" w:eastAsia="Arial" w:hAnsi="Arial" w:cs="Arial"/>
          <w:i/>
          <w:color w:val="000000"/>
          <w:sz w:val="28"/>
          <w:shd w:val="clear" w:color="auto" w:fill="FFFFFF"/>
        </w:rPr>
        <w:t xml:space="preserve"> und </w:t>
      </w:r>
      <w:proofErr w:type="spellStart"/>
      <w:r>
        <w:rPr>
          <w:rFonts w:ascii="Arial" w:eastAsia="Arial" w:hAnsi="Arial" w:cs="Arial"/>
          <w:i/>
          <w:color w:val="000000"/>
          <w:sz w:val="28"/>
          <w:shd w:val="clear" w:color="auto" w:fill="FFFFFF"/>
        </w:rPr>
        <w:t>Flinn</w:t>
      </w:r>
      <w:proofErr w:type="spellEnd"/>
      <w:r>
        <w:rPr>
          <w:rFonts w:ascii="Arial" w:eastAsia="Arial" w:hAnsi="Arial" w:cs="Arial"/>
          <w:i/>
          <w:color w:val="000000"/>
          <w:sz w:val="28"/>
          <w:shd w:val="clear" w:color="auto" w:fill="FFFFFF"/>
        </w:rPr>
        <w:t xml:space="preserve"> </w:t>
      </w:r>
      <w:proofErr w:type="spellStart"/>
      <w:r>
        <w:rPr>
          <w:rFonts w:ascii="Arial" w:eastAsia="Arial" w:hAnsi="Arial" w:cs="Arial"/>
          <w:i/>
          <w:color w:val="000000"/>
          <w:sz w:val="28"/>
          <w:shd w:val="clear" w:color="auto" w:fill="FFFFFF"/>
        </w:rPr>
        <w:t>Glomb</w:t>
      </w:r>
      <w:proofErr w:type="spellEnd"/>
      <w:r>
        <w:rPr>
          <w:rFonts w:ascii="Arial" w:eastAsia="Arial" w:hAnsi="Arial" w:cs="Arial"/>
          <w:i/>
          <w:color w:val="000000"/>
          <w:sz w:val="28"/>
          <w:shd w:val="clear" w:color="auto" w:fill="FFFFFF"/>
        </w:rPr>
        <w:t>:</w:t>
      </w:r>
      <w:r>
        <w:rPr>
          <w:rFonts w:ascii="Arial" w:eastAsia="Arial" w:hAnsi="Arial" w:cs="Arial"/>
          <w:color w:val="000000"/>
          <w:sz w:val="24"/>
        </w:rPr>
        <w:br/>
      </w:r>
    </w:p>
    <w:p w:rsidR="00A85F89" w:rsidRPr="0032082A" w:rsidRDefault="0032082A" w:rsidP="0032082A">
      <w:pPr>
        <w:spacing w:after="0" w:line="240" w:lineRule="auto"/>
        <w:rPr>
          <w:rFonts w:ascii="Times New Roman" w:eastAsia="Times New Roman" w:hAnsi="Times New Roman" w:cs="Times New Roman"/>
          <w:sz w:val="24"/>
        </w:rPr>
      </w:pPr>
      <w:r>
        <w:rPr>
          <w:rFonts w:ascii="Arial" w:eastAsia="Arial" w:hAnsi="Arial" w:cs="Arial"/>
          <w:color w:val="000000"/>
          <w:sz w:val="24"/>
          <w:shd w:val="clear" w:color="auto" w:fill="FFFFFF"/>
        </w:rPr>
        <w:t>Momentan wird darüber diskutiert, ob die geplante „Northern Gateway Pipeline“ in Jahre 2019 letztendlich in Kanada gebaut werden soll, ohne jegliche Hinsicht auf Verluste oder Betreffende wird überlegt wie man solch eine Pipeline möglichst gewinnbringend e</w:t>
      </w:r>
      <w:r>
        <w:rPr>
          <w:rFonts w:ascii="Arial" w:eastAsia="Arial" w:hAnsi="Arial" w:cs="Arial"/>
          <w:color w:val="000000"/>
          <w:sz w:val="24"/>
          <w:shd w:val="clear" w:color="auto" w:fill="FFFFFF"/>
        </w:rPr>
        <w:t xml:space="preserve">rbaut. Nach unserer Meinung sollte solch ein Verfahren, was einerseits sehr aufwendig ist, und anderseits sehr Natur belastend und allgemein sehr schädlich für die nah liegenden Tiere und Personen ist nicht durchgeführt werden. Wir finden persönlich, dass </w:t>
      </w:r>
      <w:r>
        <w:rPr>
          <w:rFonts w:ascii="Arial" w:eastAsia="Arial" w:hAnsi="Arial" w:cs="Arial"/>
          <w:color w:val="000000"/>
          <w:sz w:val="24"/>
          <w:shd w:val="clear" w:color="auto" w:fill="FFFFFF"/>
        </w:rPr>
        <w:t>es bessere und unkomplizierte Alternativen gibt, die definitive weniger Probleme mit sich bringen.</w:t>
      </w:r>
      <w:r>
        <w:rPr>
          <w:rFonts w:ascii="Arial" w:eastAsia="Arial" w:hAnsi="Arial" w:cs="Arial"/>
          <w:color w:val="000000"/>
          <w:sz w:val="24"/>
        </w:rPr>
        <w:br/>
      </w:r>
      <w:bookmarkStart w:id="0" w:name="_GoBack"/>
      <w:bookmarkEnd w:id="0"/>
      <w:r>
        <w:rPr>
          <w:rFonts w:ascii="Arial" w:eastAsia="Arial" w:hAnsi="Arial" w:cs="Arial"/>
          <w:color w:val="000000"/>
          <w:sz w:val="24"/>
          <w:shd w:val="clear" w:color="auto" w:fill="FFFFFF"/>
        </w:rPr>
        <w:t>Zuerst haben wir einen Layer mit dem genauen Verlauf der Pipeline hinzugefügt, um den genauen Standort der Pipeline zu ermitteln, damit wir die Pipeline mög</w:t>
      </w:r>
      <w:r>
        <w:rPr>
          <w:rFonts w:ascii="Arial" w:eastAsia="Arial" w:hAnsi="Arial" w:cs="Arial"/>
          <w:color w:val="000000"/>
          <w:sz w:val="24"/>
          <w:shd w:val="clear" w:color="auto" w:fill="FFFFFF"/>
        </w:rPr>
        <w:t>lichst präzise einzeichnen können. Als wir die Pipeline einzeichneten, haben wir darauf geachtet, dass sie besonders dick und groß gezeichnet ist, damit man sieht, wie viel Fläche die Pipeline letztendlich einnimmt und es somit den Betrachter ermöglicht si</w:t>
      </w:r>
      <w:r>
        <w:rPr>
          <w:rFonts w:ascii="Arial" w:eastAsia="Arial" w:hAnsi="Arial" w:cs="Arial"/>
          <w:color w:val="000000"/>
          <w:sz w:val="24"/>
          <w:shd w:val="clear" w:color="auto" w:fill="FFFFFF"/>
        </w:rPr>
        <w:t>ch ein Bild von der Pipeline zu machen. Außerdem haben wir die Pipeline rot eingezeichnet, da rot oft als warn Farbe interpretiert wird und anderseits sehr auffällig ist und den Betrachter direkt ins Auge fällt. Anschließend zeichneten wir die Tankerrouten</w:t>
      </w:r>
      <w:r>
        <w:rPr>
          <w:rFonts w:ascii="Arial" w:eastAsia="Arial" w:hAnsi="Arial" w:cs="Arial"/>
          <w:color w:val="000000"/>
          <w:sz w:val="24"/>
          <w:shd w:val="clear" w:color="auto" w:fill="FFFFFF"/>
        </w:rPr>
        <w:t xml:space="preserve"> ein, da mussten wir drauf achten, dass wir die Routen möglichst nah an die umliegenden Gebiete und Naturschutz Reservate einzeichneten. Damit den Betrachter gezeigt wird, dass die umliegenden Gebiete durch Tanker Fahrten gefährdet sind und insbesondere di</w:t>
      </w:r>
      <w:r>
        <w:rPr>
          <w:rFonts w:ascii="Arial" w:eastAsia="Arial" w:hAnsi="Arial" w:cs="Arial"/>
          <w:color w:val="000000"/>
          <w:sz w:val="24"/>
          <w:shd w:val="clear" w:color="auto" w:fill="FFFFFF"/>
        </w:rPr>
        <w:t xml:space="preserve">e Natur Reservate gefährdet sind. Daraufhin haben wir noch </w:t>
      </w:r>
      <w:proofErr w:type="gramStart"/>
      <w:r>
        <w:rPr>
          <w:rFonts w:ascii="Arial" w:eastAsia="Arial" w:hAnsi="Arial" w:cs="Arial"/>
          <w:color w:val="000000"/>
          <w:sz w:val="24"/>
          <w:shd w:val="clear" w:color="auto" w:fill="FFFFFF"/>
        </w:rPr>
        <w:t>weitere</w:t>
      </w:r>
      <w:proofErr w:type="gramEnd"/>
      <w:r>
        <w:rPr>
          <w:rFonts w:ascii="Arial" w:eastAsia="Arial" w:hAnsi="Arial" w:cs="Arial"/>
          <w:color w:val="000000"/>
          <w:sz w:val="24"/>
          <w:shd w:val="clear" w:color="auto" w:fill="FFFFFF"/>
        </w:rPr>
        <w:t xml:space="preserve"> Naturschutz Reservate eingezeichnet, die in der Nähe oder sogar durch den geplanten Verlauf der Pipeline verlaufen, um darzustellen, was für ein Schaden solch eine Pipeline anrichten würde.</w:t>
      </w:r>
      <w:r>
        <w:rPr>
          <w:rFonts w:ascii="Arial" w:eastAsia="Arial" w:hAnsi="Arial" w:cs="Arial"/>
          <w:color w:val="000000"/>
          <w:sz w:val="24"/>
          <w:shd w:val="clear" w:color="auto" w:fill="FFFFFF"/>
        </w:rPr>
        <w:t xml:space="preserve"> Unzählige Vögel werden beim Brüten gestört, Unmengen an Tieren werden aus </w:t>
      </w:r>
      <w:proofErr w:type="gramStart"/>
      <w:r>
        <w:rPr>
          <w:rFonts w:ascii="Arial" w:eastAsia="Arial" w:hAnsi="Arial" w:cs="Arial"/>
          <w:color w:val="000000"/>
          <w:sz w:val="24"/>
          <w:shd w:val="clear" w:color="auto" w:fill="FFFFFF"/>
        </w:rPr>
        <w:t>ihren</w:t>
      </w:r>
      <w:proofErr w:type="gramEnd"/>
      <w:r>
        <w:rPr>
          <w:rFonts w:ascii="Arial" w:eastAsia="Arial" w:hAnsi="Arial" w:cs="Arial"/>
          <w:color w:val="000000"/>
          <w:sz w:val="24"/>
          <w:shd w:val="clear" w:color="auto" w:fill="FFFFFF"/>
        </w:rPr>
        <w:t xml:space="preserve"> ursprünglichen Lebensterritorium gescheucht. (Anschließend haben wir noch einige Stätte oder etwas größere Dörfer eingezeichnet, um zu zeigen, dass nicht nur Tiere von der Pip</w:t>
      </w:r>
      <w:r>
        <w:rPr>
          <w:rFonts w:ascii="Arial" w:eastAsia="Arial" w:hAnsi="Arial" w:cs="Arial"/>
          <w:color w:val="000000"/>
          <w:sz w:val="24"/>
          <w:shd w:val="clear" w:color="auto" w:fill="FFFFFF"/>
        </w:rPr>
        <w:t xml:space="preserve">eline betroffen sind, sondern auch Menschen. Dadurch besteht immer die Gefahr, dass ein Leck entsteht und somit alle Bewohner, die in der Nähe der Pipeline wohnen bedroht sind, wie zum Beispiel damals die </w:t>
      </w:r>
      <w:proofErr w:type="spellStart"/>
      <w:r>
        <w:rPr>
          <w:rFonts w:ascii="Arial" w:eastAsia="Arial" w:hAnsi="Arial" w:cs="Arial"/>
          <w:color w:val="000000"/>
          <w:sz w:val="24"/>
          <w:shd w:val="clear" w:color="auto" w:fill="FFFFFF"/>
        </w:rPr>
        <w:t>Keystone</w:t>
      </w:r>
      <w:proofErr w:type="spellEnd"/>
      <w:r>
        <w:rPr>
          <w:rFonts w:ascii="Arial" w:eastAsia="Arial" w:hAnsi="Arial" w:cs="Arial"/>
          <w:color w:val="000000"/>
          <w:sz w:val="24"/>
          <w:shd w:val="clear" w:color="auto" w:fill="FFFFFF"/>
        </w:rPr>
        <w:t xml:space="preserve"> Pipeline, wo rund um 800.000 Liter Öl aust</w:t>
      </w:r>
      <w:r>
        <w:rPr>
          <w:rFonts w:ascii="Arial" w:eastAsia="Arial" w:hAnsi="Arial" w:cs="Arial"/>
          <w:color w:val="000000"/>
          <w:sz w:val="24"/>
          <w:shd w:val="clear" w:color="auto" w:fill="FFFFFF"/>
        </w:rPr>
        <w:t xml:space="preserve">rat. Des Weiteren führten wir noch einige Gefahren Symbole ein, die wir selbst in </w:t>
      </w:r>
      <w:proofErr w:type="spellStart"/>
      <w:r>
        <w:rPr>
          <w:rFonts w:ascii="Arial" w:eastAsia="Arial" w:hAnsi="Arial" w:cs="Arial"/>
          <w:color w:val="000000"/>
          <w:sz w:val="24"/>
          <w:shd w:val="clear" w:color="auto" w:fill="FFFFFF"/>
        </w:rPr>
        <w:t>Gimp</w:t>
      </w:r>
      <w:proofErr w:type="spellEnd"/>
      <w:r>
        <w:rPr>
          <w:rFonts w:ascii="Arial" w:eastAsia="Arial" w:hAnsi="Arial" w:cs="Arial"/>
          <w:color w:val="000000"/>
          <w:sz w:val="24"/>
          <w:shd w:val="clear" w:color="auto" w:fill="FFFFFF"/>
        </w:rPr>
        <w:t xml:space="preserve"> entworfen haben, um darzustellen das es einige Gefahren für die Tanker und den Bau der Pipeline gibt. Durch Erdrutsche und Waldbränden besteht eine Gefahr, dass die Pipe</w:t>
      </w:r>
      <w:r>
        <w:rPr>
          <w:rFonts w:ascii="Arial" w:eastAsia="Arial" w:hAnsi="Arial" w:cs="Arial"/>
          <w:color w:val="000000"/>
          <w:sz w:val="24"/>
          <w:shd w:val="clear" w:color="auto" w:fill="FFFFFF"/>
        </w:rPr>
        <w:t xml:space="preserve">line beschädigt wird und </w:t>
      </w:r>
      <w:proofErr w:type="gramStart"/>
      <w:r>
        <w:rPr>
          <w:rFonts w:ascii="Arial" w:eastAsia="Arial" w:hAnsi="Arial" w:cs="Arial"/>
          <w:color w:val="000000"/>
          <w:sz w:val="24"/>
          <w:shd w:val="clear" w:color="auto" w:fill="FFFFFF"/>
        </w:rPr>
        <w:t>das</w:t>
      </w:r>
      <w:proofErr w:type="gramEnd"/>
      <w:r>
        <w:rPr>
          <w:rFonts w:ascii="Arial" w:eastAsia="Arial" w:hAnsi="Arial" w:cs="Arial"/>
          <w:color w:val="000000"/>
          <w:sz w:val="24"/>
          <w:shd w:val="clear" w:color="auto" w:fill="FFFFFF"/>
        </w:rPr>
        <w:t xml:space="preserve"> wiederum zu Lacks und Bränden, wo die Gefahr im Sommer deutlich höher ist, führen kann. Anderseits sind die Tanke durch Schiffswracks und Sturmfluten gefährdet, wodurch eine riesige Katastrophe entstehen kann und die Ozeane mit</w:t>
      </w:r>
      <w:r>
        <w:rPr>
          <w:rFonts w:ascii="Arial" w:eastAsia="Arial" w:hAnsi="Arial" w:cs="Arial"/>
          <w:color w:val="000000"/>
          <w:sz w:val="24"/>
          <w:shd w:val="clear" w:color="auto" w:fill="FFFFFF"/>
        </w:rPr>
        <w:t xml:space="preserve"> mehreren Millionen Liter von Öl verseucht sind.)</w:t>
      </w:r>
      <w:r>
        <w:rPr>
          <w:rFonts w:ascii="Arial" w:eastAsia="Arial" w:hAnsi="Arial" w:cs="Arial"/>
          <w:color w:val="000000"/>
          <w:sz w:val="24"/>
        </w:rPr>
        <w:br/>
      </w:r>
      <w:r>
        <w:rPr>
          <w:rFonts w:ascii="Arial" w:eastAsia="Arial" w:hAnsi="Arial" w:cs="Arial"/>
          <w:color w:val="000000"/>
          <w:sz w:val="24"/>
          <w:shd w:val="clear" w:color="auto" w:fill="FFFFFF"/>
        </w:rPr>
        <w:t xml:space="preserve">So kommt man zu dem Schluss, dass die Pipeline aus ökonomischer Sicht ein großer Vorteil ist, aber aus ökologischer Sicht viele Nachteile mit sich bringt und der Natur schadet. Die Arbeit mit </w:t>
      </w:r>
      <w:proofErr w:type="spellStart"/>
      <w:r>
        <w:rPr>
          <w:rFonts w:ascii="Arial" w:eastAsia="Arial" w:hAnsi="Arial" w:cs="Arial"/>
          <w:color w:val="000000"/>
          <w:sz w:val="24"/>
          <w:shd w:val="clear" w:color="auto" w:fill="FFFFFF"/>
        </w:rPr>
        <w:t>ArcGis</w:t>
      </w:r>
      <w:proofErr w:type="spellEnd"/>
      <w:r>
        <w:rPr>
          <w:rFonts w:ascii="Arial" w:eastAsia="Arial" w:hAnsi="Arial" w:cs="Arial"/>
          <w:color w:val="000000"/>
          <w:sz w:val="24"/>
          <w:shd w:val="clear" w:color="auto" w:fill="FFFFFF"/>
        </w:rPr>
        <w:t xml:space="preserve"> Pro ges</w:t>
      </w:r>
      <w:r>
        <w:rPr>
          <w:rFonts w:ascii="Arial" w:eastAsia="Arial" w:hAnsi="Arial" w:cs="Arial"/>
          <w:color w:val="000000"/>
          <w:sz w:val="24"/>
          <w:shd w:val="clear" w:color="auto" w:fill="FFFFFF"/>
        </w:rPr>
        <w:t>taltete sich oft sehr schwierig. Wir hatten öfters Probleme mit dem abspeichern, bis jetzt wissen wir immer noch nicht wie es dazu kam. Die Probleme haben uns viel Zeit gekostet hat. Außerdem hatten die Computer oft Probleme das Programm auszuführen und es kam</w:t>
      </w:r>
      <w:r>
        <w:rPr>
          <w:rFonts w:ascii="Arial" w:eastAsia="Arial" w:hAnsi="Arial" w:cs="Arial"/>
          <w:color w:val="000000"/>
          <w:sz w:val="24"/>
          <w:shd w:val="clear" w:color="auto" w:fill="FFFFFF"/>
        </w:rPr>
        <w:t xml:space="preserve"> zum Abstürzen. Das Programm war auch für jeden von uns neu und man musste sich erstmal damit vertraut machen und eine gewisse Routine entwickeln wie man z.B. georeferenziert. Wir hatten noch mehr Ideen, die wir einbauen wollten, was wir aus zeitlich</w:t>
      </w:r>
      <w:r>
        <w:rPr>
          <w:rFonts w:ascii="Arial" w:eastAsia="Arial" w:hAnsi="Arial" w:cs="Arial"/>
          <w:color w:val="000000"/>
          <w:sz w:val="24"/>
          <w:shd w:val="clear" w:color="auto" w:fill="FFFFFF"/>
        </w:rPr>
        <w:t>en Gründen nicht geschafft haben z.B.  Gefahren für die Tanker und Pipeline (Erdrutsche, Schiffswracks etc.).</w:t>
      </w:r>
      <w:r>
        <w:rPr>
          <w:rFonts w:ascii="Arial" w:eastAsia="Arial" w:hAnsi="Arial" w:cs="Arial"/>
          <w:color w:val="000000"/>
          <w:sz w:val="24"/>
        </w:rPr>
        <w:br/>
      </w:r>
    </w:p>
    <w:sectPr w:rsidR="00A85F89" w:rsidRPr="0032082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F89"/>
    <w:rsid w:val="0032082A"/>
    <w:rsid w:val="00A85F8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4D7689A7.dotm</Template>
  <TotalTime>0</TotalTime>
  <Pages>1</Pages>
  <Words>513</Words>
  <Characters>3232</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Krummel</dc:creator>
  <cp:lastModifiedBy>T Krummel</cp:lastModifiedBy>
  <cp:revision>2</cp:revision>
  <dcterms:created xsi:type="dcterms:W3CDTF">2018-05-23T06:38:00Z</dcterms:created>
  <dcterms:modified xsi:type="dcterms:W3CDTF">2018-05-23T06:38:00Z</dcterms:modified>
</cp:coreProperties>
</file>